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806616" w:rsidRPr="00806616">
        <w:rPr>
          <w:b/>
          <w:sz w:val="28"/>
          <w:szCs w:val="28"/>
        </w:rPr>
        <w:t>Щетинский с/с, д. Щетинка, западная окраина</w:t>
      </w:r>
      <w:r w:rsidR="00F54AAF">
        <w:rPr>
          <w:rStyle w:val="a6"/>
          <w:b/>
          <w:sz w:val="28"/>
          <w:szCs w:val="28"/>
        </w:rPr>
        <w:footnoteReference w:id="2"/>
      </w:r>
    </w:p>
    <w:p w:rsidR="00B501E5" w:rsidRPr="00FC6170" w:rsidRDefault="00B501E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B501E5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8E504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806616" w:rsidRPr="00806616">
              <w:rPr>
                <w:sz w:val="28"/>
                <w:szCs w:val="28"/>
                <w:u w:val="single"/>
              </w:rPr>
              <w:t>Щетинский с/с, д. Щетинка, западная окраина</w:t>
            </w:r>
            <w:r w:rsidR="00B501E5">
              <w:rPr>
                <w:sz w:val="28"/>
                <w:szCs w:val="28"/>
                <w:u w:val="single"/>
              </w:rPr>
              <w:t xml:space="preserve">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806616">
              <w:rPr>
                <w:sz w:val="28"/>
                <w:szCs w:val="28"/>
                <w:u w:val="single"/>
              </w:rPr>
              <w:t>15.08.1943</w:t>
            </w:r>
            <w:r w:rsidR="006C0111">
              <w:rPr>
                <w:sz w:val="28"/>
                <w:szCs w:val="28"/>
                <w:u w:val="single"/>
              </w:rPr>
              <w:t>)</w:t>
            </w:r>
            <w:r w:rsidR="00B501E5">
              <w:rPr>
                <w:sz w:val="28"/>
                <w:szCs w:val="28"/>
                <w:u w:val="single"/>
              </w:rPr>
              <w:t xml:space="preserve">  </w:t>
            </w:r>
          </w:p>
          <w:p w:rsidR="00B501E5" w:rsidRPr="009C2FBC" w:rsidRDefault="00B501E5" w:rsidP="008E504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806616">
              <w:rPr>
                <w:sz w:val="28"/>
                <w:szCs w:val="28"/>
                <w:u w:val="single"/>
              </w:rPr>
              <w:t>188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B501E5" w:rsidRPr="009C2FBC" w:rsidRDefault="00B501E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806616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B501E5" w:rsidRPr="009C2FBC" w:rsidRDefault="00B501E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06616" w:rsidP="0080661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8х12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>
              <w:rPr>
                <w:sz w:val="28"/>
                <w:szCs w:val="28"/>
                <w:u w:val="single"/>
              </w:rPr>
              <w:t>ограждение металлическое</w:t>
            </w:r>
            <w:r w:rsidR="00AD34C8">
              <w:rPr>
                <w:sz w:val="28"/>
                <w:szCs w:val="28"/>
                <w:u w:val="single"/>
              </w:rPr>
              <w:t>, окрашен</w:t>
            </w:r>
            <w:r w:rsidR="00AD34C8"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черной</w:t>
            </w:r>
            <w:r w:rsidR="00AD34C8">
              <w:rPr>
                <w:sz w:val="28"/>
                <w:szCs w:val="28"/>
                <w:u w:val="single"/>
              </w:rPr>
              <w:t xml:space="preserve"> краской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 w:rsidR="00350CFF">
              <w:rPr>
                <w:sz w:val="28"/>
                <w:szCs w:val="28"/>
                <w:u w:val="single"/>
              </w:rPr>
              <w:t>хорошее</w:t>
            </w:r>
          </w:p>
          <w:p w:rsidR="00B501E5" w:rsidRPr="009C2FBC" w:rsidRDefault="00B501E5" w:rsidP="0080661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806616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Стелла, высота 1,5 м, установлена на постаме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те высотой 1 м, размером 6х6 м, изготовлена из гранита. Установлена в 2002 г. Состояние п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мятника 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0661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80661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993"/>
        <w:gridCol w:w="1559"/>
        <w:gridCol w:w="2268"/>
        <w:gridCol w:w="1331"/>
      </w:tblGrid>
      <w:tr w:rsidR="00A21134" w:rsidRPr="00FC6170" w:rsidTr="00FF0CF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FF0CF4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647DFF" w:rsidRPr="00FC6170" w:rsidRDefault="00647DFF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E74393" w:rsidP="00416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29.04.1950 г. из д. Кочетовка, с. Михайлово, д. Покровка, д. Поповка, д. Сапогово, д. Ушаково, д. Чаплыгино</w:t>
            </w:r>
          </w:p>
          <w:p w:rsidR="00B501E5" w:rsidRPr="00C55FA5" w:rsidRDefault="00B501E5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350CFF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AD34C8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83D10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О</w:t>
            </w:r>
            <w:r w:rsidR="00483D10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«</w:t>
            </w:r>
            <w:r w:rsidR="00E74393">
              <w:rPr>
                <w:sz w:val="28"/>
                <w:szCs w:val="28"/>
              </w:rPr>
              <w:t>Щетинская основная общеобразов</w:t>
            </w:r>
            <w:r w:rsidR="00E74393">
              <w:rPr>
                <w:sz w:val="28"/>
                <w:szCs w:val="28"/>
              </w:rPr>
              <w:t>а</w:t>
            </w:r>
            <w:r w:rsidR="00E74393">
              <w:rPr>
                <w:sz w:val="28"/>
                <w:szCs w:val="28"/>
              </w:rPr>
              <w:t>тельная школа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F54AAF" w:rsidRDefault="00F54AAF" w:rsidP="00A21134">
      <w:pPr>
        <w:jc w:val="both"/>
      </w:pPr>
    </w:p>
    <w:p w:rsidR="00F54AAF" w:rsidRDefault="00F54AAF" w:rsidP="00A21134">
      <w:pPr>
        <w:jc w:val="both"/>
      </w:pPr>
    </w:p>
    <w:p w:rsidR="00F54AAF" w:rsidRDefault="00F54AAF" w:rsidP="00A21134">
      <w:pPr>
        <w:jc w:val="both"/>
      </w:pPr>
    </w:p>
    <w:p w:rsidR="00F54AAF" w:rsidRDefault="00B501E5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0.25pt">
            <v:imagedata r:id="rId8" o:title="images3L2KB6ED4"/>
          </v:shape>
        </w:pict>
      </w:r>
    </w:p>
    <w:sectPr w:rsidR="00F54AA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528" w:rsidRDefault="00D43528" w:rsidP="00F54AAF">
      <w:r>
        <w:separator/>
      </w:r>
    </w:p>
  </w:endnote>
  <w:endnote w:type="continuationSeparator" w:id="1">
    <w:p w:rsidR="00D43528" w:rsidRDefault="00D43528" w:rsidP="00F54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528" w:rsidRDefault="00D43528" w:rsidP="00F54AAF">
      <w:r>
        <w:separator/>
      </w:r>
    </w:p>
  </w:footnote>
  <w:footnote w:type="continuationSeparator" w:id="1">
    <w:p w:rsidR="00D43528" w:rsidRDefault="00D43528" w:rsidP="00F54AAF">
      <w:r>
        <w:continuationSeparator/>
      </w:r>
    </w:p>
  </w:footnote>
  <w:footnote w:id="2">
    <w:p w:rsidR="00F54AAF" w:rsidRDefault="00F54AAF">
      <w:pPr>
        <w:pStyle w:val="a4"/>
      </w:pPr>
      <w:r>
        <w:rPr>
          <w:rStyle w:val="a6"/>
        </w:rPr>
        <w:footnoteRef/>
      </w:r>
      <w:hyperlink r:id="rId1" w:history="1">
        <w:r w:rsidRPr="001532C3">
          <w:rPr>
            <w:rStyle w:val="a7"/>
          </w:rPr>
          <w:t>https://obd-memorial.ru/html/info.htm?id=1150513820#</w:t>
        </w:r>
      </w:hyperlink>
    </w:p>
    <w:p w:rsidR="00F54AAF" w:rsidRDefault="00F54AA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799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01E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7831"/>
    <w:rsid w:val="00D40CA1"/>
    <w:rsid w:val="00D43528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54AA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54AA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54A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54AAF"/>
    <w:rPr>
      <w:vertAlign w:val="superscript"/>
    </w:rPr>
  </w:style>
  <w:style w:type="character" w:styleId="a7">
    <w:name w:val="Hyperlink"/>
    <w:basedOn w:val="a0"/>
    <w:uiPriority w:val="99"/>
    <w:unhideWhenUsed/>
    <w:rsid w:val="00F54A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8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C9F5D-E5D1-4AEF-8E4F-BA1B12FA2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2020-04-20T14:06:00Z</dcterms:created>
  <dcterms:modified xsi:type="dcterms:W3CDTF">2002-01-01T05:04:00Z</dcterms:modified>
</cp:coreProperties>
</file>